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Goldshleger Ilya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RXSIGHT,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RxSight,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ALISO VIEJO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92656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02/27/2026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32,218</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32,218</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32,218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Jim Schindler,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5" w:lineRule="exact"/>
        <w:rPr>
          <w:sz w:val="20"/>
          <w:szCs w:val="20"/>
          <w:color w:val="auto"/>
        </w:rPr>
      </w:pPr>
    </w:p>
    <w:p>
      <w:pPr>
        <w:jc w:val="both"/>
        <w:ind w:right="20" w:firstLine="732"/>
        <w:spacing w:after="0" w:line="250"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32" w:lineRule="exact"/>
        <w:rPr>
          <w:sz w:val="20"/>
          <w:szCs w:val="20"/>
          <w:color w:val="auto"/>
        </w:rPr>
      </w:pPr>
    </w:p>
    <w:p>
      <w:pPr>
        <w:jc w:val="both"/>
        <w:ind w:firstLine="735"/>
        <w:spacing w:after="0" w:line="247"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22"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167" w:lineRule="exact"/>
        <w:rPr>
          <w:sz w:val="20"/>
          <w:szCs w:val="20"/>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11" w:lineRule="exact"/>
        <w:rPr>
          <w:rFonts w:ascii="Times New Roman" w:cs="Times New Roman" w:eastAsia="Times New Roman" w:hAnsi="Times New Roman"/>
          <w:sz w:val="18"/>
          <w:szCs w:val="18"/>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98"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27"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8"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882650</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23,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Signature: /s/ Ilya Goldshleger</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Ilya Goldshleger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2430145</wp:posOffset>
            </wp:positionV>
            <wp:extent cx="69932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4147"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2026-03-03T19:23:22Z</dcterms:created>
  <dcterms:modified xsi:type="dcterms:W3CDTF">2026-03-03T19:23:22Z</dcterms:modified>
</cp:coreProperties>
</file>